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A3D8B" w14:textId="77777777" w:rsidR="005A620E" w:rsidRPr="007C5F3A" w:rsidRDefault="005A620E" w:rsidP="005A6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bookmarkStart w:id="0" w:name="_Hlk166738056"/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Uchwała nr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="00E920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2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I/2025</w:t>
      </w:r>
    </w:p>
    <w:p w14:paraId="7167CEA4" w14:textId="77777777" w:rsidR="005A620E" w:rsidRPr="007C5F3A" w:rsidRDefault="005A620E" w:rsidP="005A6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Zarządu Głównego Polskiego Związku Wędkarskiego </w:t>
      </w:r>
    </w:p>
    <w:p w14:paraId="366F5EEB" w14:textId="77777777" w:rsidR="007D7DF9" w:rsidRPr="007D7DF9" w:rsidRDefault="005A620E" w:rsidP="005A6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 dnia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5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lutego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2025 r.</w:t>
      </w:r>
    </w:p>
    <w:p w14:paraId="6999223A" w14:textId="77777777" w:rsidR="007D7DF9" w:rsidRPr="007D7DF9" w:rsidRDefault="007D7DF9" w:rsidP="007D7DF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2C30880" w14:textId="77777777" w:rsidR="007D7DF9" w:rsidRPr="007D7DF9" w:rsidRDefault="007D7DF9" w:rsidP="007D7DF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F29F2E2" w14:textId="77777777" w:rsidR="007D7DF9" w:rsidRPr="007D7DF9" w:rsidRDefault="007D7DF9" w:rsidP="007D7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D7D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w sprawie: udzielania pełnomocnictw do składania w imieniu Polskiego Związku Wędkarskiego oświadczeń w zakresie praw i obowiązków majątkowych</w:t>
      </w:r>
      <w:bookmarkEnd w:id="0"/>
      <w:r w:rsidRPr="007D7D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oraz do czynności bankowych i procesowych</w:t>
      </w:r>
    </w:p>
    <w:p w14:paraId="0757C6E2" w14:textId="77777777" w:rsidR="007D7DF9" w:rsidRPr="007D7DF9" w:rsidRDefault="007D7DF9" w:rsidP="007D7D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D758C77" w14:textId="77777777" w:rsidR="007D7DF9" w:rsidRPr="007D7DF9" w:rsidRDefault="007D7DF9" w:rsidP="007D7D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19A8C32" w14:textId="77777777" w:rsidR="007D7DF9" w:rsidRPr="007D7DF9" w:rsidRDefault="007D7DF9" w:rsidP="009D230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Na podstawie § 30 pkt 21 Statutu PZW z dnia 15.03.2017 r., </w:t>
      </w:r>
    </w:p>
    <w:p w14:paraId="11012146" w14:textId="77777777" w:rsidR="009D230D" w:rsidRPr="00F06CC8" w:rsidRDefault="009D230D" w:rsidP="009D2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Zarząd Główny Polskiego Związku Wędkarskiego</w:t>
      </w:r>
    </w:p>
    <w:p w14:paraId="73663C5D" w14:textId="77777777" w:rsidR="007D7DF9" w:rsidRPr="007D7DF9" w:rsidRDefault="007D7DF9" w:rsidP="009D230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uchwala:</w:t>
      </w:r>
    </w:p>
    <w:p w14:paraId="3426B5FF" w14:textId="77777777" w:rsidR="007D7DF9" w:rsidRPr="007D7DF9" w:rsidRDefault="007D7DF9" w:rsidP="007D7DF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4C20B501" w14:textId="77777777" w:rsidR="007D7DF9" w:rsidRPr="007D7DF9" w:rsidRDefault="007D7DF9" w:rsidP="007D7DF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§ 1</w:t>
      </w:r>
    </w:p>
    <w:p w14:paraId="1DCCB823" w14:textId="77777777" w:rsidR="007D7DF9" w:rsidRPr="007D7DF9" w:rsidRDefault="007D7DF9" w:rsidP="007D7DF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51C0E936" w14:textId="77777777" w:rsidR="007D7DF9" w:rsidRPr="007D7DF9" w:rsidRDefault="007D7DF9" w:rsidP="007D7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 udzielania, w imieniu Polskiego Związku Wędkarskiego, pełnomocnictw do składania oświadczeń w zakresie praw i obowiązków majątkowych </w:t>
      </w:r>
      <w:bookmarkStart w:id="1" w:name="_Hlk168492774"/>
      <w:r w:rsidRPr="007D7D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oraz do czynności bankowych </w:t>
      </w:r>
      <w:r w:rsidRPr="007D7D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>i procesowych</w:t>
      </w:r>
      <w:bookmarkEnd w:id="1"/>
      <w:r w:rsidRPr="007D7D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, wymagane jest współdziałanie jednej z osób:</w:t>
      </w:r>
    </w:p>
    <w:p w14:paraId="70BF95EE" w14:textId="77777777" w:rsidR="007D7DF9" w:rsidRPr="007D7DF9" w:rsidRDefault="007D7DF9" w:rsidP="007D7DF9">
      <w:pPr>
        <w:numPr>
          <w:ilvl w:val="0"/>
          <w:numId w:val="4"/>
        </w:numPr>
        <w:suppressAutoHyphens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Wiesława Heliniaka - Wiceprezesa Zarządu Głównego PZW;</w:t>
      </w:r>
    </w:p>
    <w:p w14:paraId="00E7B916" w14:textId="77777777" w:rsidR="007D7DF9" w:rsidRPr="007D7DF9" w:rsidRDefault="007D7DF9" w:rsidP="007D7DF9">
      <w:pPr>
        <w:numPr>
          <w:ilvl w:val="0"/>
          <w:numId w:val="4"/>
        </w:numPr>
        <w:suppressAutoHyphens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Dariusza Ciechańskiego - Wiceprezesa Zarządu Głównego PZW;</w:t>
      </w:r>
    </w:p>
    <w:p w14:paraId="54B42A94" w14:textId="423970C4" w:rsidR="007D7DF9" w:rsidRDefault="007D7DF9" w:rsidP="007D7DF9">
      <w:pPr>
        <w:numPr>
          <w:ilvl w:val="0"/>
          <w:numId w:val="4"/>
        </w:numPr>
        <w:suppressAutoHyphens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Andrzeja Lebiotkowskiego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–</w:t>
      </w: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Wiceprezes</w:t>
      </w:r>
      <w:r w:rsidR="00347B1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a</w:t>
      </w: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Z</w:t>
      </w:r>
      <w:r w:rsidR="00347B1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arządu </w:t>
      </w: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G</w:t>
      </w:r>
      <w:r w:rsidR="00347B1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łównego</w:t>
      </w: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PZW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;</w:t>
      </w:r>
    </w:p>
    <w:p w14:paraId="1ED24257" w14:textId="77777777" w:rsidR="007D7DF9" w:rsidRPr="007D7DF9" w:rsidRDefault="007D7DF9" w:rsidP="007D7DF9">
      <w:pPr>
        <w:numPr>
          <w:ilvl w:val="0"/>
          <w:numId w:val="4"/>
        </w:numPr>
        <w:suppressAutoHyphens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Marka Lesisza - </w:t>
      </w: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Skarbnika Zarządu Głównego PZW;</w:t>
      </w:r>
    </w:p>
    <w:p w14:paraId="0347C8FE" w14:textId="77777777" w:rsidR="007D7DF9" w:rsidRPr="007D7DF9" w:rsidRDefault="007D7DF9" w:rsidP="007D7DF9">
      <w:pPr>
        <w:numPr>
          <w:ilvl w:val="0"/>
          <w:numId w:val="4"/>
        </w:numPr>
        <w:suppressAutoHyphens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Dariusza Dziemianowicza - Sekretarza Zarządu Głównego PZW</w:t>
      </w:r>
      <w:r w:rsidR="008777CC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;</w:t>
      </w: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</w:p>
    <w:p w14:paraId="73F67364" w14:textId="77777777" w:rsidR="00895408" w:rsidRDefault="00895408" w:rsidP="007D7DF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0B5A93B" w14:textId="77777777" w:rsidR="007D7DF9" w:rsidRPr="007D7DF9" w:rsidRDefault="007D7DF9" w:rsidP="007D7DF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łącznie z Beatą Olejarz - Prezesem Zarządu Głównego PZW.</w:t>
      </w:r>
    </w:p>
    <w:p w14:paraId="642A2E8C" w14:textId="77777777" w:rsidR="007D7DF9" w:rsidRPr="007D7DF9" w:rsidRDefault="007D7DF9" w:rsidP="007D7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4148A333" w14:textId="77777777" w:rsidR="007D7DF9" w:rsidRDefault="007D7DF9" w:rsidP="007D7DF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§ 2</w:t>
      </w:r>
    </w:p>
    <w:p w14:paraId="1AA9BC6A" w14:textId="77777777" w:rsidR="0032306A" w:rsidRPr="007D7DF9" w:rsidRDefault="0032306A" w:rsidP="007D7DF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CADDCA9" w14:textId="77777777" w:rsidR="007D7DF9" w:rsidRPr="007D7DF9" w:rsidRDefault="007D7DF9" w:rsidP="007D7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Traci moc</w:t>
      </w:r>
      <w:r w:rsidRPr="007D7D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Uchwała nr 26/VI/2024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7D7D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Zarządu Głównego Polskiego Związku Wędkarskiego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7D7D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 dnia 15 czerwca 2024 roku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7D7D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sprawie: udzielania pełnomocnictw do składania w imieniu Polskiego Związku Wędkarskiego oświadczeń w zakresie praw i obowiązków majątkowych oraz do czynności bankowych i procesowych</w:t>
      </w:r>
      <w:r w:rsidR="00BF61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34F73B67" w14:textId="77777777" w:rsidR="007D7DF9" w:rsidRPr="007D7DF9" w:rsidRDefault="007D7DF9" w:rsidP="007D7DF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BAEA993" w14:textId="77777777" w:rsidR="007D7DF9" w:rsidRPr="007D7DF9" w:rsidRDefault="007D7DF9" w:rsidP="007D7DF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§ 3</w:t>
      </w:r>
    </w:p>
    <w:p w14:paraId="46AC26FF" w14:textId="77777777" w:rsidR="007D7DF9" w:rsidRPr="007D7DF9" w:rsidRDefault="007D7DF9" w:rsidP="004B49CA">
      <w:pPr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Uchwała wchodzi w życie z dniem podjęcia.</w:t>
      </w:r>
    </w:p>
    <w:p w14:paraId="5560E020" w14:textId="77777777" w:rsidR="007D7DF9" w:rsidRPr="007D7DF9" w:rsidRDefault="007D7DF9" w:rsidP="007D7DF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0082FD27" w14:textId="77777777" w:rsidR="007D7DF9" w:rsidRPr="007D7DF9" w:rsidRDefault="007D7DF9" w:rsidP="007D7DF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3C366642" w14:textId="77777777" w:rsidR="007D7DF9" w:rsidRPr="00F06CC8" w:rsidRDefault="007D7DF9" w:rsidP="007D7DF9">
      <w:pPr>
        <w:suppressAutoHyphens/>
        <w:spacing w:after="200" w:line="100" w:lineRule="atLeast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 Skarbnik ZG PZW</w:t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             Prezes ZG PZW             </w:t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</w:t>
      </w:r>
    </w:p>
    <w:p w14:paraId="0DFDC873" w14:textId="77777777" w:rsidR="007D7DF9" w:rsidRPr="00F06CC8" w:rsidRDefault="007D7DF9" w:rsidP="007D7DF9">
      <w:pPr>
        <w:suppressAutoHyphens/>
        <w:spacing w:after="200" w:line="100" w:lineRule="atLeast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      Marek Lesisz</w:t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                </w:t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    Beata Olejarz  </w:t>
      </w:r>
    </w:p>
    <w:p w14:paraId="5BFF93E1" w14:textId="77777777" w:rsidR="007D7DF9" w:rsidRPr="007D7DF9" w:rsidRDefault="007D7DF9" w:rsidP="007D7DF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6D9101A" w14:textId="77777777" w:rsidR="007D7DF9" w:rsidRPr="007D7DF9" w:rsidRDefault="007D7DF9" w:rsidP="007D7DF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04BAED5" w14:textId="77777777" w:rsidR="007D7DF9" w:rsidRPr="007D7DF9" w:rsidRDefault="007D7DF9" w:rsidP="007D7DF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27EDEBE" w14:textId="77777777" w:rsidR="007D7DF9" w:rsidRPr="007D7DF9" w:rsidRDefault="007D7DF9" w:rsidP="007D7DF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834162A" w14:textId="77777777" w:rsidR="007D7DF9" w:rsidRPr="007D7DF9" w:rsidRDefault="007D7DF9" w:rsidP="007D7DF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14303C7" w14:textId="77777777" w:rsidR="007D7DF9" w:rsidRPr="007D7DF9" w:rsidRDefault="007D7DF9" w:rsidP="007D7DF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2F4BDD1" w14:textId="77777777" w:rsidR="007D7DF9" w:rsidRPr="007D7DF9" w:rsidRDefault="007D7DF9" w:rsidP="007D7DF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2649E92" w14:textId="77777777" w:rsidR="007A6233" w:rsidRDefault="007A6233" w:rsidP="005A6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222AA34" w14:textId="1C3C5A65" w:rsidR="005A620E" w:rsidRPr="007C5F3A" w:rsidRDefault="005A620E" w:rsidP="005A6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lastRenderedPageBreak/>
        <w:t>Uchwała nr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="00E920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3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I/2025</w:t>
      </w:r>
    </w:p>
    <w:p w14:paraId="16E87E56" w14:textId="77777777" w:rsidR="005A620E" w:rsidRPr="007C5F3A" w:rsidRDefault="005A620E" w:rsidP="005A6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Zarządu Głównego Polskiego Związku Wędkarskiego </w:t>
      </w:r>
    </w:p>
    <w:p w14:paraId="70435CDD" w14:textId="77777777" w:rsidR="007D7DF9" w:rsidRPr="007D7DF9" w:rsidRDefault="005A620E" w:rsidP="005A620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 dnia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5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lutego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2025 r.</w:t>
      </w:r>
    </w:p>
    <w:p w14:paraId="634E9041" w14:textId="77777777" w:rsidR="007D7DF9" w:rsidRPr="007D7DF9" w:rsidRDefault="007D7DF9" w:rsidP="007D7DF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801051F" w14:textId="77777777" w:rsidR="007D7DF9" w:rsidRPr="007D7DF9" w:rsidRDefault="007D7DF9" w:rsidP="007D7DF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A2E6B9A" w14:textId="77777777" w:rsidR="007D7DF9" w:rsidRPr="007D7DF9" w:rsidRDefault="007D7DF9" w:rsidP="007D7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D7D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w sprawie: składania w imieniu Polskiego Związku Wędkarskiego oświadczeń woli </w:t>
      </w:r>
      <w:r w:rsidRPr="007D7DF9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br/>
        <w:t>w sprawach majątkowych oraz udzielania pełnomocnictw do składania takich oświadczeń</w:t>
      </w:r>
    </w:p>
    <w:p w14:paraId="21E2B7A8" w14:textId="77777777" w:rsidR="007D7DF9" w:rsidRPr="007D7DF9" w:rsidRDefault="007D7DF9" w:rsidP="007D7DF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1AC712A" w14:textId="77777777" w:rsidR="007D7DF9" w:rsidRPr="007D7DF9" w:rsidRDefault="007D7DF9" w:rsidP="007D7DF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F7E1687" w14:textId="77777777" w:rsidR="007D7DF9" w:rsidRPr="007D7DF9" w:rsidRDefault="007D7DF9" w:rsidP="009D230D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Na podstawie § 30 pkt 1 i 10 w zw. z § 65 ust. 2 Statutu PZW z dnia 15.03.2017 r., </w:t>
      </w:r>
    </w:p>
    <w:p w14:paraId="4332EA59" w14:textId="77777777" w:rsidR="009D230D" w:rsidRDefault="009D230D" w:rsidP="009D2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Zarząd Główny Polskiego Związku Wędkarskiego</w:t>
      </w:r>
    </w:p>
    <w:p w14:paraId="13551FBE" w14:textId="77777777" w:rsidR="007D7DF9" w:rsidRPr="007D7DF9" w:rsidRDefault="007D7DF9" w:rsidP="009D23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uchwala:</w:t>
      </w:r>
    </w:p>
    <w:p w14:paraId="43AF7378" w14:textId="77777777" w:rsidR="007D7DF9" w:rsidRPr="007D7DF9" w:rsidRDefault="007D7DF9" w:rsidP="007D7DF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3CEDAC51" w14:textId="77777777" w:rsidR="007D7DF9" w:rsidRPr="007D7DF9" w:rsidRDefault="007D7DF9" w:rsidP="00BF61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§ 1</w:t>
      </w:r>
    </w:p>
    <w:p w14:paraId="04F88495" w14:textId="77777777" w:rsidR="007D7DF9" w:rsidRPr="007D7DF9" w:rsidRDefault="007D7DF9" w:rsidP="007D7DF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4D0303D9" w14:textId="77777777" w:rsidR="007D7DF9" w:rsidRPr="007D7DF9" w:rsidRDefault="007D7DF9" w:rsidP="007D7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 składania w imieniu Polskiego Związku Wędkarskiego oświadczeń woli </w:t>
      </w:r>
      <w:r w:rsidRPr="007D7D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>w sprawach majątkowych oraz udzielania pełnomocnictw do składania takich oświadczeń, wymagane jest współdziałanie jednej z osób:</w:t>
      </w:r>
    </w:p>
    <w:p w14:paraId="07B76CC2" w14:textId="77777777" w:rsidR="005A620E" w:rsidRPr="007D7DF9" w:rsidRDefault="005A620E" w:rsidP="005A620E">
      <w:pPr>
        <w:numPr>
          <w:ilvl w:val="0"/>
          <w:numId w:val="6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Wiesława Heliniaka - Wiceprezesa Zarządu Głównego PZW;</w:t>
      </w:r>
    </w:p>
    <w:p w14:paraId="22D4088C" w14:textId="77777777" w:rsidR="005A620E" w:rsidRPr="007D7DF9" w:rsidRDefault="005A620E" w:rsidP="005A620E">
      <w:pPr>
        <w:numPr>
          <w:ilvl w:val="0"/>
          <w:numId w:val="6"/>
        </w:numPr>
        <w:suppressAutoHyphens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Dariusza Ciechańskiego - Wiceprezesa Zarządu Głównego PZW;</w:t>
      </w:r>
    </w:p>
    <w:p w14:paraId="3B58B3EF" w14:textId="001A9DB7" w:rsidR="005A620E" w:rsidRDefault="005A620E" w:rsidP="005A620E">
      <w:pPr>
        <w:numPr>
          <w:ilvl w:val="0"/>
          <w:numId w:val="6"/>
        </w:numPr>
        <w:suppressAutoHyphens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Andrzeja Lebiotkowskiego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–</w:t>
      </w: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  <w:r w:rsidR="00347B1D"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Wiceprezes</w:t>
      </w:r>
      <w:r w:rsidR="00347B1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a</w:t>
      </w:r>
      <w:r w:rsidR="00347B1D"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Z</w:t>
      </w:r>
      <w:r w:rsidR="00347B1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arządu </w:t>
      </w:r>
      <w:r w:rsidR="00347B1D"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G</w:t>
      </w:r>
      <w:r w:rsidR="00347B1D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łównego</w:t>
      </w:r>
      <w:r w:rsidR="007A6233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PZW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;</w:t>
      </w:r>
    </w:p>
    <w:p w14:paraId="54FB9FD4" w14:textId="77777777" w:rsidR="005A620E" w:rsidRPr="007D7DF9" w:rsidRDefault="005A620E" w:rsidP="005A620E">
      <w:pPr>
        <w:numPr>
          <w:ilvl w:val="0"/>
          <w:numId w:val="6"/>
        </w:numPr>
        <w:suppressAutoHyphens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Marka Lesisza - </w:t>
      </w: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Skarbnika Zarządu Głównego PZW;</w:t>
      </w:r>
    </w:p>
    <w:p w14:paraId="542F7735" w14:textId="77777777" w:rsidR="005A620E" w:rsidRPr="007D7DF9" w:rsidRDefault="005A620E" w:rsidP="005A620E">
      <w:pPr>
        <w:numPr>
          <w:ilvl w:val="0"/>
          <w:numId w:val="6"/>
        </w:numPr>
        <w:suppressAutoHyphens/>
        <w:spacing w:after="0" w:line="240" w:lineRule="auto"/>
        <w:ind w:left="993" w:hanging="284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Dariusza Dziemianowicza - Sekretarza Zarządu Głównego PZW</w:t>
      </w:r>
      <w:r w:rsidR="008777CC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;</w:t>
      </w: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 </w:t>
      </w:r>
    </w:p>
    <w:p w14:paraId="3BFD1B60" w14:textId="77777777" w:rsidR="00895408" w:rsidRDefault="00895408" w:rsidP="005A620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80FF3A9" w14:textId="77777777" w:rsidR="005A620E" w:rsidRPr="007D7DF9" w:rsidRDefault="005A620E" w:rsidP="005A620E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łącznie z Beatą Olejarz - Prezesem Zarządu Głównego PZW.</w:t>
      </w:r>
    </w:p>
    <w:p w14:paraId="170386AB" w14:textId="77777777" w:rsidR="007D7DF9" w:rsidRPr="007D7DF9" w:rsidRDefault="007D7DF9" w:rsidP="007D7DF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7D5213BA" w14:textId="77777777" w:rsidR="007D7DF9" w:rsidRDefault="007D7DF9" w:rsidP="00BF61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§ 2</w:t>
      </w:r>
    </w:p>
    <w:p w14:paraId="50CBBCF5" w14:textId="77777777" w:rsidR="00BF61BD" w:rsidRDefault="00BF61BD" w:rsidP="007D7DF9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331CDC8B" w14:textId="77777777" w:rsidR="00BF61BD" w:rsidRPr="007D7DF9" w:rsidRDefault="00BF61BD" w:rsidP="00BF61B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Traci moc</w:t>
      </w:r>
      <w:r w:rsidRPr="007D7D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BF61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Uchwała nr  27/VI/2024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BF61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Zarządu Głównego Polskiego Związku Wędkarskiego</w:t>
      </w:r>
      <w:r w:rsidR="00C802A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C802A1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</w:r>
      <w:r w:rsidRPr="00BF61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 dnia 15 czerwca 2024 roku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BF61BD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sprawie: składania w imieniu Polskiego Związku Wędkarskiego oświadczeń woli w sprawach majątkowych oraz udzielania pełnomocnictw do składania takich oświadczeń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75459CA8" w14:textId="77777777" w:rsidR="00BF61BD" w:rsidRDefault="00BF61BD" w:rsidP="00BF61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  <w:t>3</w:t>
      </w:r>
    </w:p>
    <w:p w14:paraId="0A97C2E9" w14:textId="77777777" w:rsidR="00BF61BD" w:rsidRPr="007D7DF9" w:rsidRDefault="00BF61BD" w:rsidP="00BF61B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7B1D0B14" w14:textId="77777777" w:rsidR="007D7DF9" w:rsidRPr="007D7DF9" w:rsidRDefault="007D7DF9" w:rsidP="007D7DF9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D7DF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Uchwała wchodzi w życie z dniem podjęcia.</w:t>
      </w:r>
    </w:p>
    <w:p w14:paraId="243F0570" w14:textId="77777777" w:rsidR="007D7DF9" w:rsidRPr="007D7DF9" w:rsidRDefault="007D7DF9" w:rsidP="007D7DF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20C0673E" w14:textId="77777777" w:rsidR="007D7DF9" w:rsidRPr="007D7DF9" w:rsidRDefault="007D7DF9" w:rsidP="007D7DF9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kern w:val="0"/>
          <w:sz w:val="24"/>
          <w:szCs w:val="20"/>
          <w:lang w:eastAsia="pl-PL"/>
          <w14:ligatures w14:val="none"/>
        </w:rPr>
      </w:pPr>
    </w:p>
    <w:p w14:paraId="104568ED" w14:textId="77777777" w:rsidR="007D7DF9" w:rsidRPr="00F06CC8" w:rsidRDefault="007D7DF9" w:rsidP="007D7DF9">
      <w:pPr>
        <w:suppressAutoHyphens/>
        <w:spacing w:after="200" w:line="100" w:lineRule="atLeast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 Skarbnik ZG PZW</w:t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             Prezes ZG PZW             </w:t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</w:t>
      </w:r>
    </w:p>
    <w:p w14:paraId="51D716CD" w14:textId="77777777" w:rsidR="007D7DF9" w:rsidRPr="00F06CC8" w:rsidRDefault="007D7DF9" w:rsidP="007D7DF9">
      <w:pPr>
        <w:suppressAutoHyphens/>
        <w:spacing w:after="200" w:line="100" w:lineRule="atLeast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      Marek Lesisz</w:t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                </w:t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    Beata Olejarz  </w:t>
      </w:r>
    </w:p>
    <w:p w14:paraId="439293FC" w14:textId="77777777" w:rsidR="007D7DF9" w:rsidRDefault="007D7DF9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943F865" w14:textId="77777777" w:rsidR="00BF61BD" w:rsidRDefault="00BF61BD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F9D3054" w14:textId="77777777" w:rsidR="00BF61BD" w:rsidRDefault="00BF61BD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C53E718" w14:textId="77777777" w:rsidR="00BF61BD" w:rsidRDefault="00BF61BD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9D5892B" w14:textId="77777777" w:rsidR="00BF61BD" w:rsidRDefault="00BF61BD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FFBFD6D" w14:textId="77777777" w:rsidR="00BF61BD" w:rsidRDefault="00BF61BD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1363164" w14:textId="77777777" w:rsidR="00BF61BD" w:rsidRDefault="00BF61BD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72C503DE" w14:textId="77777777" w:rsidR="006A7208" w:rsidRDefault="006A7208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6711874B" w14:textId="77777777" w:rsidR="00BF61BD" w:rsidRDefault="00BF61BD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6802A67" w14:textId="77777777" w:rsidR="00F06CC8" w:rsidRPr="007C5F3A" w:rsidRDefault="00F06CC8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lastRenderedPageBreak/>
        <w:t>Uchwała nr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="00E920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4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I/2025</w:t>
      </w:r>
    </w:p>
    <w:p w14:paraId="1DE78950" w14:textId="77777777" w:rsidR="00F06CC8" w:rsidRPr="007C5F3A" w:rsidRDefault="00F06CC8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Zarządu Głównego Polskiego Związku Wędkarskiego </w:t>
      </w:r>
    </w:p>
    <w:p w14:paraId="568B7803" w14:textId="77777777" w:rsidR="00F06CC8" w:rsidRPr="00F06CC8" w:rsidRDefault="00F06CC8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 dnia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5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lutego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2025 r.</w:t>
      </w:r>
    </w:p>
    <w:p w14:paraId="3F87DC8A" w14:textId="77777777" w:rsidR="00F06CC8" w:rsidRPr="00F06CC8" w:rsidRDefault="00F06CC8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5A245E9E" w14:textId="77777777" w:rsidR="00F06CC8" w:rsidRPr="00F06CC8" w:rsidRDefault="00F06CC8" w:rsidP="00F06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404EADFD" w14:textId="77777777" w:rsidR="00F06CC8" w:rsidRPr="00F06CC8" w:rsidRDefault="00F06CC8" w:rsidP="00F06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w sprawie: </w:t>
      </w:r>
      <w:bookmarkStart w:id="2" w:name="_Hlk509820690"/>
      <w:r w:rsidRPr="00F06C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zmiany na stanowisku Głównego Księgowego Biura Zarządu Głównego PZW</w:t>
      </w:r>
      <w:bookmarkEnd w:id="2"/>
    </w:p>
    <w:p w14:paraId="25758D8A" w14:textId="77777777" w:rsidR="00F06CC8" w:rsidRPr="00F06CC8" w:rsidRDefault="00F06CC8" w:rsidP="00F06CC8">
      <w:pPr>
        <w:widowControl w:val="0"/>
        <w:suppressAutoHyphens/>
        <w:autoSpaceDN w:val="0"/>
        <w:spacing w:after="0" w:line="240" w:lineRule="auto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</w:p>
    <w:p w14:paraId="29C3BDAD" w14:textId="77777777" w:rsidR="00F06CC8" w:rsidRPr="00F06CC8" w:rsidRDefault="00F06CC8" w:rsidP="00F06CC8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55067D1" w14:textId="77777777" w:rsidR="00F06CC8" w:rsidRPr="00F06CC8" w:rsidRDefault="00F06CC8" w:rsidP="00B813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Na podstawie § 30 pkt 22 Statutu PZW z dnia 15.03.2017 r.</w:t>
      </w:r>
    </w:p>
    <w:p w14:paraId="08ABB231" w14:textId="77777777" w:rsidR="00F06CC8" w:rsidRPr="00F06CC8" w:rsidRDefault="00F06CC8" w:rsidP="00B813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Zarząd Główny Polskiego Związku Wędkarskiego</w:t>
      </w:r>
    </w:p>
    <w:p w14:paraId="3DDFBF8B" w14:textId="77777777" w:rsidR="00F06CC8" w:rsidRPr="00F06CC8" w:rsidRDefault="00F06CC8" w:rsidP="00B813C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uchwala:</w:t>
      </w:r>
    </w:p>
    <w:p w14:paraId="4BC404BF" w14:textId="77777777" w:rsidR="00F06CC8" w:rsidRPr="00F06CC8" w:rsidRDefault="00F06CC8" w:rsidP="00F06CC8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39F6F7A4" w14:textId="77777777" w:rsidR="00F06CC8" w:rsidRPr="00F06CC8" w:rsidRDefault="00F06CC8" w:rsidP="00EE670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</w:pPr>
      <w:r w:rsidRPr="00F06CC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§</w:t>
      </w:r>
      <w:r w:rsidRPr="00F06CC8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 xml:space="preserve"> 1</w:t>
      </w:r>
    </w:p>
    <w:p w14:paraId="528729C4" w14:textId="77777777" w:rsidR="00F06CC8" w:rsidRPr="00F06CC8" w:rsidRDefault="00F06CC8" w:rsidP="00F06CC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</w:p>
    <w:p w14:paraId="265A2038" w14:textId="77777777" w:rsidR="00F06CC8" w:rsidRPr="00F06CC8" w:rsidRDefault="00F06CC8" w:rsidP="00F06C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F06CC8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Odwołuje Panią Jolantę Janiak ze stanowiska Głównego Księgowego Biura Zarządu Głównego PZW</w:t>
      </w:r>
      <w:r w:rsidR="00DE3578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z powodu złożonego oświadczenia o rozwiązaniu umowy o pracę </w:t>
      </w:r>
      <w:r w:rsidR="00DE3578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br/>
        <w:t>w związku z przejściem na emeryturę.</w:t>
      </w:r>
    </w:p>
    <w:p w14:paraId="6A92B9EA" w14:textId="77777777" w:rsidR="00F06CC8" w:rsidRPr="00F06CC8" w:rsidRDefault="00F06CC8" w:rsidP="00F06CC8">
      <w:pPr>
        <w:widowControl w:val="0"/>
        <w:suppressAutoHyphens/>
        <w:autoSpaceDN w:val="0"/>
        <w:spacing w:after="0" w:line="240" w:lineRule="auto"/>
        <w:ind w:left="720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</w:p>
    <w:p w14:paraId="19F34158" w14:textId="513FE7EC" w:rsidR="00F06CC8" w:rsidRPr="00F06CC8" w:rsidRDefault="00F06CC8" w:rsidP="00F06CC8">
      <w:pPr>
        <w:widowControl w:val="0"/>
        <w:numPr>
          <w:ilvl w:val="0"/>
          <w:numId w:val="3"/>
        </w:numPr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F06CC8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Powołuje Panią </w:t>
      </w:r>
      <w:r w:rsidR="00DE3578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Beatę Kuśpiel-Waszczak</w:t>
      </w:r>
      <w:r w:rsidRPr="00F06CC8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na stanowisko Głównego Księgowego Biura Zarządu Głównego PZW</w:t>
      </w:r>
      <w:r w:rsidR="00212012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 z dniem 27 lutego 2025 r.</w:t>
      </w:r>
    </w:p>
    <w:p w14:paraId="241E7FB2" w14:textId="77777777" w:rsidR="00F06CC8" w:rsidRPr="00F06CC8" w:rsidRDefault="00F06CC8" w:rsidP="00F06CC8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4115A861" w14:textId="77777777" w:rsidR="00F06CC8" w:rsidRPr="00F06CC8" w:rsidRDefault="00F06CC8" w:rsidP="00EE670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</w:pPr>
      <w:r w:rsidRPr="00F06CC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§</w:t>
      </w:r>
      <w:r w:rsidRPr="00F06CC8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 xml:space="preserve"> 2</w:t>
      </w:r>
    </w:p>
    <w:p w14:paraId="76E96D79" w14:textId="77777777" w:rsidR="00F06CC8" w:rsidRPr="00F06CC8" w:rsidRDefault="00F06CC8" w:rsidP="00F06CC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</w:p>
    <w:p w14:paraId="7419ABCC" w14:textId="3C668570" w:rsidR="00F06CC8" w:rsidRPr="00F06CC8" w:rsidRDefault="00F06CC8" w:rsidP="00F06CC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  <w14:ligatures w14:val="none"/>
        </w:rPr>
      </w:pP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Wykonanie uchwały powierza Prezesowi Zarządu Głównego PZW</w:t>
      </w:r>
      <w:r w:rsidR="00E674E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17E0A03B" w14:textId="77777777" w:rsidR="00F06CC8" w:rsidRPr="00F06CC8" w:rsidRDefault="00F06CC8" w:rsidP="00F06CC8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</w:pPr>
    </w:p>
    <w:p w14:paraId="1F6FB94C" w14:textId="77777777" w:rsidR="00F06CC8" w:rsidRPr="00F06CC8" w:rsidRDefault="00F06CC8" w:rsidP="00EE6702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</w:pPr>
      <w:r w:rsidRPr="00F06CC8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  <w14:ligatures w14:val="none"/>
        </w:rPr>
        <w:t>§</w:t>
      </w:r>
      <w:r w:rsidRPr="00F06CC8"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  <w:t xml:space="preserve"> 3</w:t>
      </w:r>
    </w:p>
    <w:p w14:paraId="1C24657D" w14:textId="77777777" w:rsidR="00F06CC8" w:rsidRPr="00F06CC8" w:rsidRDefault="00F06CC8" w:rsidP="00F06CC8">
      <w:pPr>
        <w:widowControl w:val="0"/>
        <w:suppressAutoHyphens/>
        <w:autoSpaceDN w:val="0"/>
        <w:spacing w:after="0" w:line="240" w:lineRule="auto"/>
        <w:ind w:left="720"/>
        <w:rPr>
          <w:rFonts w:ascii="Times New Roman" w:eastAsia="SimSun" w:hAnsi="Times New Roman" w:cs="Arial"/>
          <w:b/>
          <w:kern w:val="3"/>
          <w:sz w:val="24"/>
          <w:szCs w:val="24"/>
          <w:lang w:eastAsia="zh-CN" w:bidi="hi-IN"/>
          <w14:ligatures w14:val="none"/>
        </w:rPr>
      </w:pPr>
    </w:p>
    <w:p w14:paraId="3B562DD3" w14:textId="3121F25F" w:rsidR="00F06CC8" w:rsidRPr="00F06CC8" w:rsidRDefault="00F06CC8" w:rsidP="00F06CC8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</w:pPr>
      <w:r w:rsidRPr="00F06CC8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Uchwała wchodzi w życie z dniem podjęcia</w:t>
      </w:r>
      <w:r w:rsidR="0043518B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>.</w:t>
      </w:r>
    </w:p>
    <w:p w14:paraId="7428C114" w14:textId="77777777" w:rsidR="00F06CC8" w:rsidRPr="00F06CC8" w:rsidRDefault="00F06CC8" w:rsidP="00F06CC8">
      <w:pPr>
        <w:widowControl w:val="0"/>
        <w:suppressAutoHyphens/>
        <w:spacing w:after="0" w:line="100" w:lineRule="atLeast"/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hi-IN" w:bidi="hi-IN"/>
          <w14:ligatures w14:val="none"/>
        </w:rPr>
      </w:pPr>
    </w:p>
    <w:p w14:paraId="5A841CC4" w14:textId="77777777" w:rsidR="00F06CC8" w:rsidRPr="00F06CC8" w:rsidRDefault="00F06CC8" w:rsidP="00F06CC8">
      <w:pPr>
        <w:widowControl w:val="0"/>
        <w:suppressAutoHyphens/>
        <w:spacing w:after="0" w:line="100" w:lineRule="atLeast"/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hi-IN" w:bidi="hi-IN"/>
          <w14:ligatures w14:val="none"/>
        </w:rPr>
      </w:pPr>
    </w:p>
    <w:p w14:paraId="195078D3" w14:textId="77777777" w:rsidR="00F06CC8" w:rsidRPr="00F06CC8" w:rsidRDefault="00F06CC8" w:rsidP="00F06CC8">
      <w:pPr>
        <w:widowControl w:val="0"/>
        <w:suppressAutoHyphens/>
        <w:spacing w:after="0" w:line="100" w:lineRule="atLeast"/>
        <w:rPr>
          <w:rFonts w:ascii="Times New Roman" w:eastAsia="Times New Roman" w:hAnsi="Times New Roman" w:cs="Mangal"/>
          <w:b/>
          <w:bCs/>
          <w:kern w:val="0"/>
          <w:sz w:val="24"/>
          <w:szCs w:val="24"/>
          <w:lang w:eastAsia="hi-IN" w:bidi="hi-IN"/>
          <w14:ligatures w14:val="none"/>
        </w:rPr>
      </w:pPr>
    </w:p>
    <w:p w14:paraId="3F380687" w14:textId="77777777" w:rsidR="00F06CC8" w:rsidRPr="00F06CC8" w:rsidRDefault="00F06CC8" w:rsidP="00F06CC8">
      <w:pPr>
        <w:suppressAutoHyphens/>
        <w:spacing w:after="200" w:line="100" w:lineRule="atLeast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 Skarbnik ZG PZW</w:t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             Prezes ZG PZW             </w:t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</w:t>
      </w:r>
    </w:p>
    <w:p w14:paraId="635F34A5" w14:textId="77777777" w:rsidR="00F06CC8" w:rsidRPr="00F06CC8" w:rsidRDefault="00F06CC8" w:rsidP="00F06CC8">
      <w:pPr>
        <w:suppressAutoHyphens/>
        <w:spacing w:after="200" w:line="100" w:lineRule="atLeast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      Marek Lesisz</w:t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                </w:t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    Beata Olejarz  </w:t>
      </w:r>
    </w:p>
    <w:p w14:paraId="56738258" w14:textId="77777777" w:rsidR="00F06CC8" w:rsidRPr="00F06CC8" w:rsidRDefault="00F06CC8" w:rsidP="00F06CC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</w:pPr>
    </w:p>
    <w:p w14:paraId="285C5318" w14:textId="77777777" w:rsidR="00F06CC8" w:rsidRPr="00F06CC8" w:rsidRDefault="00F06CC8" w:rsidP="00F06CC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</w:pPr>
    </w:p>
    <w:p w14:paraId="78EC937C" w14:textId="77777777" w:rsidR="00F06CC8" w:rsidRPr="00F06CC8" w:rsidRDefault="00F06CC8" w:rsidP="00F06CC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</w:pPr>
    </w:p>
    <w:p w14:paraId="26E2FF19" w14:textId="77777777" w:rsidR="00F06CC8" w:rsidRPr="00F06CC8" w:rsidRDefault="00F06CC8" w:rsidP="00F06CC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</w:pPr>
    </w:p>
    <w:p w14:paraId="6D613014" w14:textId="77777777" w:rsidR="00F06CC8" w:rsidRPr="00F06CC8" w:rsidRDefault="00F06CC8" w:rsidP="00F06CC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</w:pPr>
    </w:p>
    <w:p w14:paraId="447E72D7" w14:textId="77777777" w:rsidR="00F06CC8" w:rsidRPr="00F06CC8" w:rsidRDefault="00F06CC8" w:rsidP="00F06CC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</w:pPr>
    </w:p>
    <w:p w14:paraId="42087A72" w14:textId="77777777" w:rsidR="00F06CC8" w:rsidRPr="00F06CC8" w:rsidRDefault="00F06CC8" w:rsidP="00F06CC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</w:pPr>
    </w:p>
    <w:p w14:paraId="5A4E472C" w14:textId="77777777" w:rsidR="00F06CC8" w:rsidRDefault="00F06CC8" w:rsidP="00F06CC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</w:pPr>
    </w:p>
    <w:p w14:paraId="080D4212" w14:textId="77777777" w:rsidR="001F09EC" w:rsidRPr="00F06CC8" w:rsidRDefault="001F09EC" w:rsidP="00F06CC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</w:pPr>
    </w:p>
    <w:p w14:paraId="7FAC7345" w14:textId="77777777" w:rsidR="00F06CC8" w:rsidRDefault="00F06CC8" w:rsidP="00F06CC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</w:pPr>
    </w:p>
    <w:p w14:paraId="15CF09E4" w14:textId="77777777" w:rsidR="00B813C0" w:rsidRDefault="00B813C0" w:rsidP="00F06CC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</w:pPr>
    </w:p>
    <w:p w14:paraId="42BB31FD" w14:textId="77777777" w:rsidR="00B813C0" w:rsidRPr="00F06CC8" w:rsidRDefault="00B813C0" w:rsidP="00F06CC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</w:pPr>
    </w:p>
    <w:p w14:paraId="22799FA9" w14:textId="77777777" w:rsidR="00F06CC8" w:rsidRPr="00F06CC8" w:rsidRDefault="00F06CC8" w:rsidP="00F06CC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</w:pPr>
    </w:p>
    <w:p w14:paraId="2EEEEDB0" w14:textId="77777777" w:rsidR="00F06CC8" w:rsidRPr="00F06CC8" w:rsidRDefault="00F06CC8" w:rsidP="00F06CC8">
      <w:pPr>
        <w:widowControl w:val="0"/>
        <w:suppressAutoHyphens/>
        <w:spacing w:after="0" w:line="100" w:lineRule="atLeast"/>
        <w:jc w:val="center"/>
        <w:rPr>
          <w:rFonts w:ascii="Times New Roman" w:eastAsia="SimSun" w:hAnsi="Times New Roman" w:cs="Mangal"/>
          <w:b/>
          <w:kern w:val="1"/>
          <w:sz w:val="24"/>
          <w:szCs w:val="24"/>
          <w:lang w:eastAsia="hi-IN" w:bidi="hi-IN"/>
          <w14:ligatures w14:val="none"/>
        </w:rPr>
      </w:pPr>
    </w:p>
    <w:p w14:paraId="1F2143DE" w14:textId="77777777" w:rsidR="00F06CC8" w:rsidRPr="007C5F3A" w:rsidRDefault="00F06CC8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lastRenderedPageBreak/>
        <w:t>Uchwała nr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="00E920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5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/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I/2025</w:t>
      </w:r>
    </w:p>
    <w:p w14:paraId="5A3567B3" w14:textId="77777777" w:rsidR="00F06CC8" w:rsidRPr="007C5F3A" w:rsidRDefault="00F06CC8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Zarządu Głównego Polskiego Związku Wędkarskiego </w:t>
      </w:r>
    </w:p>
    <w:p w14:paraId="4DD825E1" w14:textId="77777777" w:rsidR="00F06CC8" w:rsidRDefault="00F06CC8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 dnia 1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5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lutego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2025 r.</w:t>
      </w:r>
    </w:p>
    <w:p w14:paraId="7831F922" w14:textId="77777777" w:rsidR="00F06CC8" w:rsidRPr="00F06CC8" w:rsidRDefault="00F06CC8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02F89BC" w14:textId="77777777" w:rsidR="00F06CC8" w:rsidRPr="00F06CC8" w:rsidRDefault="00F06CC8" w:rsidP="00F06CC8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2AC3B8DB" w14:textId="77777777" w:rsidR="00F06CC8" w:rsidRPr="00F06CC8" w:rsidRDefault="00F06CC8" w:rsidP="00F06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bookmarkStart w:id="3" w:name="_Hlk509307715"/>
      <w:r w:rsidRPr="00F06C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w sprawie: </w:t>
      </w:r>
      <w:bookmarkStart w:id="4" w:name="_Hlk9516658"/>
      <w:r w:rsidRPr="00F06CC8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udzielenia pełnomocnictwa dla Głównej Księgowej Biura Zarządu Głównego Polskiego Związku Wędkarskiego</w:t>
      </w:r>
      <w:bookmarkEnd w:id="4"/>
    </w:p>
    <w:bookmarkEnd w:id="3"/>
    <w:p w14:paraId="31976EF2" w14:textId="77777777" w:rsidR="00F06CC8" w:rsidRPr="00F06CC8" w:rsidRDefault="00F06CC8" w:rsidP="00F06CC8">
      <w:pPr>
        <w:suppressAutoHyphens/>
        <w:spacing w:after="0" w:line="276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1987F509" w14:textId="77777777" w:rsidR="00F06CC8" w:rsidRPr="00F06CC8" w:rsidRDefault="00F06CC8" w:rsidP="001C7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Na podstawie § 30 pkt 21 Statutu PZW z dnia 15.03.2017 r, </w:t>
      </w:r>
    </w:p>
    <w:p w14:paraId="0FD019D0" w14:textId="77777777" w:rsidR="00F06CC8" w:rsidRPr="00F06CC8" w:rsidRDefault="00F06CC8" w:rsidP="001C7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Zarząd Główn</w:t>
      </w:r>
      <w:r w:rsidR="00D62EB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Polskiego Związku Wędkarskiego</w:t>
      </w:r>
    </w:p>
    <w:p w14:paraId="3D7AF53D" w14:textId="77777777" w:rsidR="00F06CC8" w:rsidRPr="00F06CC8" w:rsidRDefault="00F06CC8" w:rsidP="001C7444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uchwala:</w:t>
      </w:r>
    </w:p>
    <w:p w14:paraId="311EF33D" w14:textId="77777777" w:rsidR="00F06CC8" w:rsidRPr="00F06CC8" w:rsidRDefault="00F06CC8" w:rsidP="00F06C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0B6628FB" w14:textId="77777777" w:rsidR="00F06CC8" w:rsidRPr="00F06CC8" w:rsidRDefault="00F06CC8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§ 1</w:t>
      </w:r>
    </w:p>
    <w:p w14:paraId="693ED30A" w14:textId="77777777" w:rsidR="00F06CC8" w:rsidRPr="00F06CC8" w:rsidRDefault="00F06CC8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A3306C4" w14:textId="77777777" w:rsidR="00F06CC8" w:rsidRPr="00F06CC8" w:rsidRDefault="00F06CC8" w:rsidP="0090035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Upoważnia Główną Księgową Biura Zarządu Głównego PZW – </w:t>
      </w:r>
      <w:r w:rsidR="00DE3578">
        <w:rPr>
          <w:rFonts w:ascii="Times New Roman" w:eastAsia="SimSun" w:hAnsi="Times New Roman" w:cs="Arial"/>
          <w:kern w:val="3"/>
          <w:sz w:val="24"/>
          <w:szCs w:val="24"/>
          <w:lang w:eastAsia="zh-CN" w:bidi="hi-IN"/>
          <w14:ligatures w14:val="none"/>
        </w:rPr>
        <w:t xml:space="preserve">Beatę Kuśpiel-Waszczak </w:t>
      </w: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do reprezentowania w imieniu Zarządu Głównego Polskiego Związku Wędkarskiego </w:t>
      </w: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  <w:t>w postępowaniach przed : ZUS, US, PFRON, PZU, UKS.</w:t>
      </w:r>
    </w:p>
    <w:p w14:paraId="029768C5" w14:textId="77777777" w:rsidR="00F06CC8" w:rsidRPr="00F06CC8" w:rsidRDefault="00F06CC8" w:rsidP="00F06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</w:p>
    <w:p w14:paraId="059AFFB3" w14:textId="77777777" w:rsidR="00F06CC8" w:rsidRPr="00F06CC8" w:rsidRDefault="00F06CC8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§ 2</w:t>
      </w:r>
    </w:p>
    <w:p w14:paraId="26501700" w14:textId="77777777" w:rsidR="00F06CC8" w:rsidRPr="00F06CC8" w:rsidRDefault="00F06CC8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98F2278" w14:textId="77777777" w:rsidR="00F06CC8" w:rsidRPr="00F06CC8" w:rsidRDefault="00F06CC8" w:rsidP="00F06C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Wykonanie uchwały powierza Dyrektorowi Biura ZG PZW.</w:t>
      </w:r>
    </w:p>
    <w:p w14:paraId="332A517D" w14:textId="77777777" w:rsidR="00F06CC8" w:rsidRPr="00F06CC8" w:rsidRDefault="00F06CC8" w:rsidP="00F06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984FC2D" w14:textId="77777777" w:rsidR="00F06CC8" w:rsidRPr="00F06CC8" w:rsidRDefault="00F06CC8" w:rsidP="00F06CC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§ 3</w:t>
      </w:r>
    </w:p>
    <w:p w14:paraId="7DCB4D65" w14:textId="77777777" w:rsidR="00F06CC8" w:rsidRDefault="00F06CC8" w:rsidP="00F06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B65100D" w14:textId="77777777" w:rsidR="002F1B96" w:rsidRPr="00F06CC8" w:rsidRDefault="002F1B96" w:rsidP="008C0A8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Traci moc </w:t>
      </w:r>
      <w:r w:rsidRPr="000A02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Uchwała nr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0A02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93/XII/2024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0A02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Zarządu Głównego Polskiego Związku Wędkarskiego</w:t>
      </w:r>
      <w:r w:rsidR="008C0A8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="008C0A86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br/>
      </w:r>
      <w:r w:rsidRPr="000A02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 dnia 23 grudnia 2024 r.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0A02B7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w sprawie: udzielenia pełnomocnictwa dla Dyrektora Biura oraz Głównej Księgowej Zarządu Głównego Polskiego Związku Wędkarskiego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.</w:t>
      </w:r>
    </w:p>
    <w:p w14:paraId="6F25C65E" w14:textId="77777777" w:rsidR="000A02B7" w:rsidRDefault="000A02B7" w:rsidP="00F06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173809E6" w14:textId="77777777" w:rsidR="000A02B7" w:rsidRDefault="000A02B7" w:rsidP="000A0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4</w:t>
      </w:r>
    </w:p>
    <w:p w14:paraId="5BE078DF" w14:textId="77777777" w:rsidR="002F1B96" w:rsidRDefault="002F1B96" w:rsidP="000A02B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D89E551" w14:textId="7A210E24" w:rsidR="002F1B96" w:rsidRDefault="002F1B96" w:rsidP="002F1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Uchwała wchodzi w życie z dniem podjęcia </w:t>
      </w:r>
      <w:r w:rsidR="001B1E88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z mocą obowiązującą od dnia 27 lutego 2025 r. </w:t>
      </w:r>
    </w:p>
    <w:p w14:paraId="3E2F3A41" w14:textId="77777777" w:rsidR="000A02B7" w:rsidRDefault="000A02B7" w:rsidP="002F1B9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4DAA3AF" w14:textId="77777777" w:rsidR="00F06CC8" w:rsidRPr="00F06CC8" w:rsidRDefault="00F06CC8" w:rsidP="00F06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2C642C5" w14:textId="77777777" w:rsidR="00F06CC8" w:rsidRPr="00F06CC8" w:rsidRDefault="00F06CC8" w:rsidP="00F06CC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AFC635F" w14:textId="77777777" w:rsidR="00F06CC8" w:rsidRPr="00F06CC8" w:rsidRDefault="00F06CC8" w:rsidP="00F06CC8">
      <w:pPr>
        <w:suppressAutoHyphens/>
        <w:spacing w:after="200" w:line="100" w:lineRule="atLeast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 Skarbnik ZG PZW</w:t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             Prezes ZG PZW             </w:t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</w:t>
      </w:r>
    </w:p>
    <w:p w14:paraId="4F7D0B41" w14:textId="77777777" w:rsidR="00F06CC8" w:rsidRPr="00F06CC8" w:rsidRDefault="00F06CC8" w:rsidP="00F06CC8">
      <w:pPr>
        <w:suppressAutoHyphens/>
        <w:spacing w:after="200" w:line="100" w:lineRule="atLeast"/>
        <w:ind w:left="70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      Marek Lesisz</w:t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                </w:t>
      </w:r>
      <w:r w:rsidRPr="00F06CC8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    Beata Olejarz  </w:t>
      </w:r>
    </w:p>
    <w:p w14:paraId="0B258AFE" w14:textId="77777777" w:rsidR="00F06CC8" w:rsidRDefault="00F06CC8" w:rsidP="00F06C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A51E59A" w14:textId="77777777" w:rsidR="00F06CC8" w:rsidRDefault="00F06CC8" w:rsidP="00F06C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2E208AD" w14:textId="77777777" w:rsidR="00F06CC8" w:rsidRDefault="00F06CC8" w:rsidP="00F06C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473DCD7" w14:textId="77777777" w:rsidR="00F06CC8" w:rsidRDefault="00F06CC8" w:rsidP="00F06C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BEC1805" w14:textId="77777777" w:rsidR="00F06CC8" w:rsidRDefault="00F06CC8" w:rsidP="00F06C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3B625195" w14:textId="77777777" w:rsidR="00F06CC8" w:rsidRDefault="00F06CC8" w:rsidP="00F06C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45E08BD5" w14:textId="77777777" w:rsidR="00F06CC8" w:rsidRDefault="00F06CC8" w:rsidP="00F06C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26147E3" w14:textId="77777777" w:rsidR="00F06CC8" w:rsidRDefault="00F06CC8" w:rsidP="00F06C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790FC3AD" w14:textId="77777777" w:rsidR="001C7444" w:rsidRDefault="001C7444" w:rsidP="00F06C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CD2B97C" w14:textId="77777777" w:rsidR="00900356" w:rsidRDefault="00900356" w:rsidP="00F06C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6B22AAC7" w14:textId="77777777" w:rsidR="00900356" w:rsidRDefault="00900356" w:rsidP="00F06C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2BFE8151" w14:textId="77777777" w:rsidR="00F06CC8" w:rsidRDefault="00F06CC8" w:rsidP="00F06CC8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</w:p>
    <w:p w14:paraId="5DB3BEFD" w14:textId="77777777" w:rsidR="00E9201B" w:rsidRPr="00E9201B" w:rsidRDefault="00E9201B" w:rsidP="00E9201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  <w14:ligatures w14:val="none"/>
        </w:rPr>
      </w:pPr>
      <w:bookmarkStart w:id="5" w:name="_Hlk190163312"/>
      <w:r w:rsidRPr="00E9201B">
        <w:rPr>
          <w:rFonts w:ascii="Times New Roman" w:eastAsia="SimSun" w:hAnsi="Times New Roman" w:cs="Mangal"/>
          <w:b/>
          <w:sz w:val="24"/>
          <w:szCs w:val="24"/>
          <w:lang w:eastAsia="hi-IN" w:bidi="hi-IN"/>
          <w14:ligatures w14:val="none"/>
        </w:rPr>
        <w:lastRenderedPageBreak/>
        <w:t xml:space="preserve">Uchwała nr </w:t>
      </w:r>
      <w:r w:rsidRPr="00E9201B">
        <w:rPr>
          <w:rFonts w:ascii="Times New Roman" w:eastAsia="SimSun" w:hAnsi="Times New Roman" w:cs="Mangal"/>
          <w:b/>
          <w:sz w:val="24"/>
          <w:szCs w:val="24"/>
          <w:lang w:eastAsia="hi-IN" w:bidi="hi-IN"/>
          <w14:ligatures w14:val="none"/>
        </w:rPr>
        <w:tab/>
      </w:r>
      <w:r>
        <w:rPr>
          <w:rFonts w:ascii="Times New Roman" w:eastAsia="SimSun" w:hAnsi="Times New Roman" w:cs="Mangal"/>
          <w:b/>
          <w:sz w:val="24"/>
          <w:szCs w:val="24"/>
          <w:lang w:eastAsia="hi-IN" w:bidi="hi-IN"/>
          <w14:ligatures w14:val="none"/>
        </w:rPr>
        <w:t>6</w:t>
      </w:r>
      <w:r w:rsidRPr="00E9201B">
        <w:rPr>
          <w:rFonts w:ascii="Times New Roman" w:eastAsia="SimSun" w:hAnsi="Times New Roman" w:cs="Mangal"/>
          <w:b/>
          <w:sz w:val="24"/>
          <w:szCs w:val="24"/>
          <w:lang w:eastAsia="hi-IN" w:bidi="hi-IN"/>
          <w14:ligatures w14:val="none"/>
        </w:rPr>
        <w:t>/II/2025</w:t>
      </w:r>
    </w:p>
    <w:p w14:paraId="53B2E373" w14:textId="77777777" w:rsidR="00E9201B" w:rsidRPr="00E9201B" w:rsidRDefault="00E9201B" w:rsidP="00E9201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  <w14:ligatures w14:val="none"/>
        </w:rPr>
      </w:pPr>
      <w:r w:rsidRPr="00E9201B">
        <w:rPr>
          <w:rFonts w:ascii="Times New Roman" w:eastAsia="SimSun" w:hAnsi="Times New Roman" w:cs="Mangal"/>
          <w:b/>
          <w:sz w:val="24"/>
          <w:szCs w:val="24"/>
          <w:lang w:eastAsia="hi-IN" w:bidi="hi-IN"/>
          <w14:ligatures w14:val="none"/>
        </w:rPr>
        <w:t>Zarządu Głównego Polskiego Związku Wędkarskiego</w:t>
      </w:r>
    </w:p>
    <w:p w14:paraId="10CC9011" w14:textId="77777777" w:rsidR="00E9201B" w:rsidRPr="00E9201B" w:rsidRDefault="00E9201B" w:rsidP="00E9201B">
      <w:pPr>
        <w:widowControl w:val="0"/>
        <w:suppressAutoHyphens/>
        <w:spacing w:after="0" w:line="36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  <w14:ligatures w14:val="none"/>
        </w:rPr>
      </w:pPr>
      <w:r w:rsidRPr="00E9201B">
        <w:rPr>
          <w:rFonts w:ascii="Times New Roman" w:eastAsia="SimSun" w:hAnsi="Times New Roman" w:cs="Mangal"/>
          <w:b/>
          <w:sz w:val="24"/>
          <w:szCs w:val="24"/>
          <w:lang w:eastAsia="hi-IN" w:bidi="hi-IN"/>
          <w14:ligatures w14:val="none"/>
        </w:rPr>
        <w:t>z dnia 15 lutego 2025 r.</w:t>
      </w:r>
    </w:p>
    <w:p w14:paraId="12BF9520" w14:textId="77777777" w:rsidR="00E9201B" w:rsidRPr="00E9201B" w:rsidRDefault="00E9201B" w:rsidP="00E9201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b/>
          <w:sz w:val="24"/>
          <w:szCs w:val="24"/>
          <w:lang w:eastAsia="hi-IN" w:bidi="hi-IN"/>
          <w14:ligatures w14:val="none"/>
        </w:rPr>
      </w:pPr>
    </w:p>
    <w:p w14:paraId="5AC8A1E6" w14:textId="77777777" w:rsidR="00E9201B" w:rsidRPr="00E9201B" w:rsidRDefault="00E9201B" w:rsidP="00E92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hi-IN" w:bidi="hi-IN"/>
          <w14:ligatures w14:val="none"/>
        </w:rPr>
      </w:pPr>
      <w:r w:rsidRPr="00E9201B"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  <w14:ligatures w14:val="none"/>
        </w:rPr>
        <w:t xml:space="preserve">w sprawie: </w:t>
      </w:r>
      <w:r w:rsidRPr="00E9201B">
        <w:rPr>
          <w:rFonts w:ascii="Times New Roman" w:eastAsia="SimSun" w:hAnsi="Times New Roman" w:cs="Mangal"/>
          <w:b/>
          <w:sz w:val="24"/>
          <w:szCs w:val="24"/>
          <w:lang w:eastAsia="zh-CN" w:bidi="hi-IN"/>
          <w14:ligatures w14:val="none"/>
        </w:rPr>
        <w:t xml:space="preserve">wyrażenia zgody na zbycie prawa własności nieruchomości objętej </w:t>
      </w:r>
      <w:r w:rsidRPr="00E9201B">
        <w:rPr>
          <w:rFonts w:ascii="Times New Roman" w:eastAsia="SimSun" w:hAnsi="Times New Roman" w:cs="Mangal"/>
          <w:b/>
          <w:sz w:val="24"/>
          <w:szCs w:val="24"/>
          <w:lang w:eastAsia="zh-CN" w:bidi="hi-IN"/>
          <w14:ligatures w14:val="none"/>
        </w:rPr>
        <w:br/>
        <w:t>księgą wieczystą SZ1O/00034812/1, stanowiącej mienie Okręgu Polskiego Związku Wędkarskiego w Szczecinie</w:t>
      </w:r>
    </w:p>
    <w:p w14:paraId="5DF7D403" w14:textId="77777777" w:rsidR="00E9201B" w:rsidRPr="00E9201B" w:rsidRDefault="00E9201B" w:rsidP="00E9201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</w:pPr>
    </w:p>
    <w:p w14:paraId="078D60AB" w14:textId="77777777" w:rsidR="00E9201B" w:rsidRPr="00E9201B" w:rsidRDefault="00E9201B" w:rsidP="00E9201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</w:pPr>
    </w:p>
    <w:p w14:paraId="55C230F9" w14:textId="77777777" w:rsidR="00E9201B" w:rsidRPr="00E9201B" w:rsidRDefault="00E9201B" w:rsidP="00E9201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</w:pP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  <w:t>Na podstawie § 63 pkt 5, 6 i 7 Statutu PZW z dnia 15.03.2017 r.,</w:t>
      </w:r>
    </w:p>
    <w:p w14:paraId="15DDAAC8" w14:textId="77777777" w:rsidR="00E9201B" w:rsidRPr="00E9201B" w:rsidRDefault="00E9201B" w:rsidP="00E9201B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</w:pP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  <w:t>Zarząd Główny Polskiego Związku Wędkarskiego uchwala:</w:t>
      </w:r>
    </w:p>
    <w:p w14:paraId="73ED8AD4" w14:textId="77777777" w:rsidR="00E9201B" w:rsidRPr="00E9201B" w:rsidRDefault="00E9201B" w:rsidP="00E92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7AF3CE7D" w14:textId="77777777" w:rsidR="00E9201B" w:rsidRPr="00E9201B" w:rsidRDefault="00E9201B" w:rsidP="00E92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76458BC4" w14:textId="77777777" w:rsidR="00E9201B" w:rsidRPr="00E9201B" w:rsidRDefault="00E9201B" w:rsidP="00E920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E920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§ 1</w:t>
      </w:r>
    </w:p>
    <w:p w14:paraId="650FCFDE" w14:textId="77777777" w:rsidR="00E9201B" w:rsidRPr="00E9201B" w:rsidRDefault="00E9201B" w:rsidP="00E92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2AA6669E" w14:textId="796B231D" w:rsidR="00E9201B" w:rsidRPr="00E9201B" w:rsidRDefault="00E9201B" w:rsidP="00E9201B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</w:pP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  <w:t>Wyraża zgodę na zbycie prawa własności lokalu nr 5, położonego w Goleniowie przy ul. Barnima 6, wraz z udziałem 170/10000 w gruncie działki nr 489 i w częściach wspólnych budynku, o powierzchni 48,82m</w:t>
      </w:r>
      <w:r w:rsidRPr="00E9201B">
        <w:rPr>
          <w:rFonts w:ascii="Times New Roman" w:eastAsia="SimSun" w:hAnsi="Times New Roman" w:cs="Mangal"/>
          <w:sz w:val="24"/>
          <w:szCs w:val="24"/>
          <w:vertAlign w:val="superscript"/>
          <w:lang w:eastAsia="hi-IN" w:bidi="hi-IN"/>
          <w14:ligatures w14:val="none"/>
        </w:rPr>
        <w:t>2</w:t>
      </w: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  <w:t xml:space="preserve"> (wraz z pomieszczeniem przynależnym – piwnica – </w:t>
      </w:r>
      <w:r w:rsidR="00864D34"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  <w:br/>
      </w: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  <w:t>o powierzchni 3.65m</w:t>
      </w:r>
      <w:r w:rsidRPr="00E9201B">
        <w:rPr>
          <w:rFonts w:ascii="Times New Roman" w:eastAsia="SimSun" w:hAnsi="Times New Roman" w:cs="Mangal"/>
          <w:sz w:val="24"/>
          <w:szCs w:val="24"/>
          <w:vertAlign w:val="superscript"/>
          <w:lang w:eastAsia="hi-IN" w:bidi="hi-IN"/>
          <w14:ligatures w14:val="none"/>
        </w:rPr>
        <w:t>2</w:t>
      </w: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  <w:t>) dla którego prowadzona jest księga wieczysta nr SZ1O/00034812/1, stanowiącego mienie Okręgu Polskiego Związku Wędkarskiego w Szczecinie, na podstawie umowy sprzedaży, za cenę nie niższą niż wskazaną w operacie szacunkowym opracowanym przez rzeczoznawcę majątkowego p. Grażynę Molską, tj. 340.937,00 zł (słownie: trzysta czterdzieści tysięcy dziewięć</w:t>
      </w:r>
      <w:r w:rsidR="003E7929"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  <w:t>set</w:t>
      </w: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  <w:t xml:space="preserve"> trzydzieści siedem zł, 00/100).</w:t>
      </w:r>
    </w:p>
    <w:p w14:paraId="4CBB959D" w14:textId="77777777" w:rsidR="00E9201B" w:rsidRPr="00E9201B" w:rsidRDefault="00E9201B" w:rsidP="00E9201B">
      <w:pPr>
        <w:widowControl w:val="0"/>
        <w:numPr>
          <w:ilvl w:val="0"/>
          <w:numId w:val="9"/>
        </w:numPr>
        <w:suppressAutoHyphens/>
        <w:spacing w:after="0" w:line="240" w:lineRule="auto"/>
        <w:ind w:left="284" w:hanging="284"/>
        <w:contextualSpacing/>
        <w:jc w:val="both"/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</w:pP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  <w:t>Zarząd Główny Polskiego Związku Wędkarskiego oświadcza, że nie korzysta z prawa pierwokupu.</w:t>
      </w:r>
    </w:p>
    <w:p w14:paraId="5367762F" w14:textId="77777777" w:rsidR="00E9201B" w:rsidRPr="00E9201B" w:rsidRDefault="00E9201B" w:rsidP="00E92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432DD439" w14:textId="77777777" w:rsidR="00E9201B" w:rsidRPr="00E9201B" w:rsidRDefault="00E9201B" w:rsidP="00E920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E920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§ 2</w:t>
      </w:r>
    </w:p>
    <w:p w14:paraId="50335ECE" w14:textId="77777777" w:rsidR="00E9201B" w:rsidRPr="00E9201B" w:rsidRDefault="00E9201B" w:rsidP="00E920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5DC8E558" w14:textId="77777777" w:rsidR="00E9201B" w:rsidRPr="00E9201B" w:rsidRDefault="00E9201B" w:rsidP="00E9201B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</w:pP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  <w:t xml:space="preserve">Wykonanie uchwały powierza Zarządowi Okręgu Polskiego Związku Wędkarskiego </w:t>
      </w: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  <w:br/>
        <w:t>w Szczecinie.</w:t>
      </w:r>
    </w:p>
    <w:p w14:paraId="7F133902" w14:textId="77777777" w:rsidR="00E9201B" w:rsidRPr="00E9201B" w:rsidRDefault="00E9201B" w:rsidP="00E920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E920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§ 3</w:t>
      </w:r>
    </w:p>
    <w:p w14:paraId="1F7EEBFA" w14:textId="77777777" w:rsidR="00E9201B" w:rsidRPr="00E9201B" w:rsidRDefault="00E9201B" w:rsidP="00E920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632F9F2C" w14:textId="77777777" w:rsidR="00E9201B" w:rsidRPr="00E9201B" w:rsidRDefault="00E9201B" w:rsidP="00E92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E920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 xml:space="preserve">Środki uzyskane ze sprzedaży podlegają przeznaczeniu na odtworzenie lub modernizację rzeczowego majątku trwałego i nie zostaną wykorzystane na finansowanie bieżącej działalności. </w:t>
      </w:r>
    </w:p>
    <w:p w14:paraId="34FA5485" w14:textId="77777777" w:rsidR="00E9201B" w:rsidRPr="00E9201B" w:rsidRDefault="00E9201B" w:rsidP="00E920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E920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§ 4</w:t>
      </w:r>
    </w:p>
    <w:p w14:paraId="02893DA0" w14:textId="77777777" w:rsidR="00E9201B" w:rsidRPr="00E9201B" w:rsidRDefault="00E9201B" w:rsidP="00E9201B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660DC54A" w14:textId="77777777" w:rsidR="00E9201B" w:rsidRPr="00E9201B" w:rsidRDefault="00E9201B" w:rsidP="00E92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  <w:r w:rsidRPr="00E9201B"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  <w:t>Uchwała wchodzi w życie z dniem podjęcia.</w:t>
      </w:r>
    </w:p>
    <w:p w14:paraId="3956A17F" w14:textId="77777777" w:rsidR="00E9201B" w:rsidRPr="00E9201B" w:rsidRDefault="00E9201B" w:rsidP="00E92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4B7E480C" w14:textId="77777777" w:rsidR="00E9201B" w:rsidRPr="00E9201B" w:rsidRDefault="00E9201B" w:rsidP="00E92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469ED611" w14:textId="77777777" w:rsidR="00E9201B" w:rsidRPr="00E9201B" w:rsidRDefault="00E9201B" w:rsidP="00E9201B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  <w14:ligatures w14:val="none"/>
        </w:rPr>
      </w:pPr>
    </w:p>
    <w:p w14:paraId="56871E9E" w14:textId="77777777" w:rsidR="00E9201B" w:rsidRPr="00E9201B" w:rsidRDefault="00E9201B" w:rsidP="00E9201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</w:pPr>
      <w:r w:rsidRPr="00E9201B"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  <w:t xml:space="preserve"> </w:t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  <w:t xml:space="preserve"> Skarbnik ZG PZW</w:t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  <w:tab/>
        <w:t xml:space="preserve">                        Prezes ZG PZW  </w:t>
      </w:r>
    </w:p>
    <w:p w14:paraId="18AE8870" w14:textId="77777777" w:rsidR="00E9201B" w:rsidRPr="00E9201B" w:rsidRDefault="00E9201B" w:rsidP="00E9201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</w:pPr>
    </w:p>
    <w:p w14:paraId="7AB4FFE2" w14:textId="77777777" w:rsidR="00E9201B" w:rsidRPr="00E9201B" w:rsidRDefault="00E9201B" w:rsidP="00E9201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</w:pPr>
    </w:p>
    <w:p w14:paraId="0CC98115" w14:textId="77777777" w:rsidR="00E9201B" w:rsidRPr="00E9201B" w:rsidRDefault="00E9201B" w:rsidP="00E9201B">
      <w:pPr>
        <w:widowControl w:val="0"/>
        <w:suppressAutoHyphens/>
        <w:spacing w:after="0" w:line="240" w:lineRule="auto"/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</w:pP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  <w:t xml:space="preserve">     Marek Lesisz</w:t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  <w:tab/>
      </w:r>
      <w:r w:rsidRPr="00E9201B">
        <w:rPr>
          <w:rFonts w:ascii="Times New Roman" w:eastAsia="SimSun" w:hAnsi="Times New Roman" w:cs="Mangal"/>
          <w:b/>
          <w:bCs/>
          <w:sz w:val="24"/>
          <w:szCs w:val="24"/>
          <w:lang w:eastAsia="hi-IN" w:bidi="hi-IN"/>
          <w14:ligatures w14:val="none"/>
        </w:rPr>
        <w:tab/>
        <w:t xml:space="preserve">  Beata Olejarz</w:t>
      </w:r>
    </w:p>
    <w:p w14:paraId="2969BF66" w14:textId="77777777" w:rsidR="00E9201B" w:rsidRPr="00E9201B" w:rsidRDefault="00E9201B" w:rsidP="00E9201B">
      <w:pPr>
        <w:suppressAutoHyphens/>
        <w:spacing w:after="0" w:line="276" w:lineRule="auto"/>
        <w:rPr>
          <w:rFonts w:ascii="Times New Roman" w:eastAsia="SimSun" w:hAnsi="Times New Roman" w:cs="Mangal"/>
          <w:sz w:val="24"/>
          <w:szCs w:val="24"/>
          <w:lang w:eastAsia="hi-IN" w:bidi="hi-IN"/>
          <w14:ligatures w14:val="none"/>
        </w:rPr>
      </w:pPr>
    </w:p>
    <w:p w14:paraId="58E06B71" w14:textId="77777777" w:rsidR="00E9201B" w:rsidRDefault="00E9201B" w:rsidP="007C5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486C184" w14:textId="77777777" w:rsidR="00E9201B" w:rsidRDefault="00E9201B" w:rsidP="007C5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30BABB46" w14:textId="77777777" w:rsidR="00E9201B" w:rsidRDefault="00E9201B" w:rsidP="007C5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</w:p>
    <w:p w14:paraId="06AF2980" w14:textId="77777777" w:rsidR="007C5F3A" w:rsidRPr="007C5F3A" w:rsidRDefault="007C5F3A" w:rsidP="007C5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lastRenderedPageBreak/>
        <w:t>Uchwała nr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ab/>
      </w:r>
      <w:r w:rsidR="00E9201B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7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/</w:t>
      </w:r>
      <w:r w:rsidR="00991E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I/2025</w:t>
      </w:r>
    </w:p>
    <w:p w14:paraId="08D7C867" w14:textId="77777777" w:rsidR="007C5F3A" w:rsidRPr="007C5F3A" w:rsidRDefault="007C5F3A" w:rsidP="007C5F3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Zarządu Głównego Polskiego Związku Wędkarskiego </w:t>
      </w:r>
    </w:p>
    <w:p w14:paraId="592FD409" w14:textId="77777777" w:rsidR="007C5F3A" w:rsidRPr="007C5F3A" w:rsidRDefault="007C5F3A" w:rsidP="007C5F3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</w:pP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z dnia 1</w:t>
      </w:r>
      <w:r w:rsidR="00991E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5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</w:t>
      </w:r>
      <w:r w:rsidR="00991EC4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>lutego</w:t>
      </w:r>
      <w:r w:rsidRPr="007C5F3A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ar-SA"/>
          <w14:ligatures w14:val="none"/>
        </w:rPr>
        <w:t xml:space="preserve"> 2025 r.</w:t>
      </w:r>
      <w:bookmarkEnd w:id="5"/>
    </w:p>
    <w:p w14:paraId="1AE63517" w14:textId="77777777" w:rsidR="007C5F3A" w:rsidRPr="007C5F3A" w:rsidRDefault="007C5F3A" w:rsidP="007C5F3A">
      <w:pPr>
        <w:rPr>
          <w:rFonts w:ascii="Times New Roman" w:hAnsi="Times New Roman" w:cs="Times New Roman"/>
          <w:sz w:val="24"/>
          <w:szCs w:val="24"/>
        </w:rPr>
      </w:pPr>
    </w:p>
    <w:p w14:paraId="0C8F6257" w14:textId="77777777" w:rsidR="007C5F3A" w:rsidRPr="007C5F3A" w:rsidRDefault="007C5F3A" w:rsidP="007C5F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C5F3A">
        <w:rPr>
          <w:rFonts w:ascii="Times New Roman" w:hAnsi="Times New Roman" w:cs="Times New Roman"/>
          <w:b/>
          <w:bCs/>
          <w:sz w:val="24"/>
          <w:szCs w:val="24"/>
        </w:rPr>
        <w:t>w sprawie: utworzenia skrzynki elektronicznej do korespondencji z urzędami online oraz do korespondencji wewnątrz struktur Polskiego Związku Wędkarskiego</w:t>
      </w:r>
    </w:p>
    <w:p w14:paraId="73BC52CF" w14:textId="77777777" w:rsidR="007C5F3A" w:rsidRDefault="007C5F3A" w:rsidP="007C5F3A">
      <w:pPr>
        <w:rPr>
          <w:rFonts w:ascii="Times New Roman" w:hAnsi="Times New Roman" w:cs="Times New Roman"/>
          <w:sz w:val="24"/>
          <w:szCs w:val="24"/>
        </w:rPr>
      </w:pPr>
    </w:p>
    <w:p w14:paraId="1AC1B9AD" w14:textId="77777777" w:rsidR="007C5F3A" w:rsidRPr="007C5F3A" w:rsidRDefault="007C5F3A" w:rsidP="007C5F3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C5F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Na podstawie §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30</w:t>
      </w:r>
      <w:r w:rsidRPr="007C5F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pkt 19</w:t>
      </w:r>
      <w:r w:rsidRPr="007C5F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Statutu PZW z dnia 15.03.2017</w:t>
      </w:r>
      <w:r w:rsidR="003557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7C5F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r.,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7C5F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Ustawy z dnia 18 listopada 2020</w:t>
      </w:r>
      <w:r w:rsidR="00355709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</w:t>
      </w:r>
      <w:r w:rsidRPr="007C5F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o doręczeniach elektronicznych oraz Rozporządzenia Ministra Cyfryzacji z dnia 24 czerwca 2021 r. w sprawie gwarantowanej dostępności oraz pojemności skrzynek doręczeń dla podmiotów publicznych oraz podmiotów niepublicznych</w:t>
      </w:r>
    </w:p>
    <w:p w14:paraId="14FCD9AC" w14:textId="77777777" w:rsidR="007C5F3A" w:rsidRPr="007C5F3A" w:rsidRDefault="007C5F3A" w:rsidP="007C5F3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 w:rsidRPr="007C5F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Zarząd Główn</w:t>
      </w:r>
      <w:r w:rsidR="00991EC4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>y</w:t>
      </w:r>
      <w:r w:rsidRPr="007C5F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 Polskiego Związku Wędkarskiego</w:t>
      </w:r>
    </w:p>
    <w:p w14:paraId="43375B53" w14:textId="77777777" w:rsidR="007C5F3A" w:rsidRPr="007C5F3A" w:rsidRDefault="007C5F3A" w:rsidP="007C5F3A">
      <w:pPr>
        <w:suppressAutoHyphens/>
        <w:spacing w:after="0" w:line="100" w:lineRule="atLeast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 w:rsidRPr="007C5F3A"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  <w:t xml:space="preserve">uchwala: </w:t>
      </w:r>
    </w:p>
    <w:p w14:paraId="3DB74FB3" w14:textId="77777777" w:rsidR="007C5F3A" w:rsidRPr="007C5F3A" w:rsidRDefault="007C5F3A" w:rsidP="007C5F3A">
      <w:pPr>
        <w:rPr>
          <w:rFonts w:ascii="Times New Roman" w:hAnsi="Times New Roman" w:cs="Times New Roman"/>
          <w:sz w:val="24"/>
          <w:szCs w:val="24"/>
        </w:rPr>
      </w:pPr>
    </w:p>
    <w:p w14:paraId="3C7969FB" w14:textId="77777777" w:rsidR="007C5F3A" w:rsidRDefault="007C5F3A" w:rsidP="007C5F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F3A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14:paraId="18E3A7DD" w14:textId="77777777" w:rsidR="007C5F3A" w:rsidRPr="007C5F3A" w:rsidRDefault="007C5F3A" w:rsidP="007C5F3A">
      <w:pPr>
        <w:jc w:val="both"/>
        <w:rPr>
          <w:rFonts w:ascii="Times New Roman" w:hAnsi="Times New Roman" w:cs="Times New Roman"/>
          <w:sz w:val="24"/>
          <w:szCs w:val="24"/>
        </w:rPr>
      </w:pPr>
      <w:r w:rsidRPr="007C5F3A">
        <w:rPr>
          <w:rFonts w:ascii="Times New Roman" w:hAnsi="Times New Roman" w:cs="Times New Roman"/>
          <w:sz w:val="24"/>
          <w:szCs w:val="24"/>
        </w:rPr>
        <w:br/>
        <w:t xml:space="preserve">W celu </w:t>
      </w:r>
      <w:r w:rsidR="00982699">
        <w:rPr>
          <w:rFonts w:ascii="Times New Roman" w:hAnsi="Times New Roman" w:cs="Times New Roman"/>
          <w:sz w:val="24"/>
          <w:szCs w:val="24"/>
        </w:rPr>
        <w:t xml:space="preserve">wypełnienia zapisów ustawy oraz rozporządzenia przywołanych w podstawie prawnej niniejszej uchwały oraz </w:t>
      </w:r>
      <w:r w:rsidRPr="007C5F3A">
        <w:rPr>
          <w:rFonts w:ascii="Times New Roman" w:hAnsi="Times New Roman" w:cs="Times New Roman"/>
          <w:sz w:val="24"/>
          <w:szCs w:val="24"/>
        </w:rPr>
        <w:t xml:space="preserve">usprawnienia komunikacji i zapewnienia skutecznej wymiany informacji, zobowiązuje do utworzenia </w:t>
      </w:r>
      <w:r>
        <w:rPr>
          <w:rFonts w:ascii="Times New Roman" w:hAnsi="Times New Roman" w:cs="Times New Roman"/>
          <w:sz w:val="24"/>
          <w:szCs w:val="24"/>
        </w:rPr>
        <w:t xml:space="preserve">w terminie 30 dni od podjęcia niniejszej uchwały </w:t>
      </w:r>
      <w:r w:rsidRPr="007C5F3A">
        <w:rPr>
          <w:rFonts w:ascii="Times New Roman" w:hAnsi="Times New Roman" w:cs="Times New Roman"/>
          <w:sz w:val="24"/>
          <w:szCs w:val="24"/>
        </w:rPr>
        <w:t xml:space="preserve">oficjalnej skrzynki elektronicznej </w:t>
      </w:r>
      <w:r>
        <w:rPr>
          <w:rFonts w:ascii="Times New Roman" w:hAnsi="Times New Roman" w:cs="Times New Roman"/>
          <w:sz w:val="24"/>
          <w:szCs w:val="24"/>
        </w:rPr>
        <w:t xml:space="preserve">Zarządu Głównego oraz </w:t>
      </w:r>
      <w:r w:rsidR="00C90F9B">
        <w:rPr>
          <w:rFonts w:ascii="Times New Roman" w:hAnsi="Times New Roman" w:cs="Times New Roman"/>
          <w:sz w:val="24"/>
          <w:szCs w:val="24"/>
        </w:rPr>
        <w:t xml:space="preserve">Zarządów </w:t>
      </w:r>
      <w:r>
        <w:rPr>
          <w:rFonts w:ascii="Times New Roman" w:hAnsi="Times New Roman" w:cs="Times New Roman"/>
          <w:sz w:val="24"/>
          <w:szCs w:val="24"/>
        </w:rPr>
        <w:t xml:space="preserve">Okręgów </w:t>
      </w:r>
      <w:r w:rsidRPr="007C5F3A">
        <w:rPr>
          <w:rFonts w:ascii="Times New Roman" w:hAnsi="Times New Roman" w:cs="Times New Roman"/>
          <w:sz w:val="24"/>
          <w:szCs w:val="24"/>
        </w:rPr>
        <w:t>Polskiego Związku Wędkarskiego przeznaczonej do:</w:t>
      </w:r>
    </w:p>
    <w:p w14:paraId="70AB8F6A" w14:textId="77777777" w:rsidR="007C5F3A" w:rsidRPr="007C5F3A" w:rsidRDefault="007C5F3A" w:rsidP="007C5F3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F3A">
        <w:rPr>
          <w:rFonts w:ascii="Times New Roman" w:hAnsi="Times New Roman" w:cs="Times New Roman"/>
          <w:sz w:val="24"/>
          <w:szCs w:val="24"/>
        </w:rPr>
        <w:t>prowadzenia korespondencji z urzędami administracji publicznej oraz innymi instytucjami zewnętrznymi w formie elektronicznej,</w:t>
      </w:r>
    </w:p>
    <w:p w14:paraId="00A9D650" w14:textId="77777777" w:rsidR="007C5F3A" w:rsidRPr="007C5F3A" w:rsidRDefault="007C5F3A" w:rsidP="007C5F3A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C5F3A">
        <w:rPr>
          <w:rFonts w:ascii="Times New Roman" w:hAnsi="Times New Roman" w:cs="Times New Roman"/>
          <w:sz w:val="24"/>
          <w:szCs w:val="24"/>
        </w:rPr>
        <w:t>wymiany informacji oraz dokumentów wewnątrz struktur Polskiego Związku Wędkarskiego.</w:t>
      </w:r>
    </w:p>
    <w:p w14:paraId="0E8F77D5" w14:textId="77777777" w:rsidR="007C5F3A" w:rsidRDefault="007C5F3A" w:rsidP="007C5F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F3A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14:paraId="30F4E5C5" w14:textId="77777777" w:rsidR="007C5F3A" w:rsidRDefault="007C5F3A" w:rsidP="00C90F9B">
      <w:pPr>
        <w:jc w:val="both"/>
        <w:rPr>
          <w:rFonts w:ascii="Times New Roman" w:hAnsi="Times New Roman" w:cs="Times New Roman"/>
          <w:sz w:val="24"/>
          <w:szCs w:val="24"/>
        </w:rPr>
      </w:pPr>
      <w:r w:rsidRPr="007C5F3A">
        <w:rPr>
          <w:rFonts w:ascii="Times New Roman" w:hAnsi="Times New Roman" w:cs="Times New Roman"/>
          <w:sz w:val="24"/>
          <w:szCs w:val="24"/>
        </w:rPr>
        <w:br/>
        <w:t>Wykonanie uchwały powierza Dyrektorowi Biura Z</w:t>
      </w:r>
      <w:r w:rsidR="00FF0F6D">
        <w:rPr>
          <w:rFonts w:ascii="Times New Roman" w:hAnsi="Times New Roman" w:cs="Times New Roman"/>
          <w:sz w:val="24"/>
          <w:szCs w:val="24"/>
        </w:rPr>
        <w:t xml:space="preserve">arządu </w:t>
      </w:r>
      <w:r w:rsidRPr="007C5F3A">
        <w:rPr>
          <w:rFonts w:ascii="Times New Roman" w:hAnsi="Times New Roman" w:cs="Times New Roman"/>
          <w:sz w:val="24"/>
          <w:szCs w:val="24"/>
        </w:rPr>
        <w:t>G</w:t>
      </w:r>
      <w:r w:rsidR="00FF0F6D">
        <w:rPr>
          <w:rFonts w:ascii="Times New Roman" w:hAnsi="Times New Roman" w:cs="Times New Roman"/>
          <w:sz w:val="24"/>
          <w:szCs w:val="24"/>
        </w:rPr>
        <w:t>łównego</w:t>
      </w:r>
      <w:r w:rsidRPr="007C5F3A">
        <w:rPr>
          <w:rFonts w:ascii="Times New Roman" w:hAnsi="Times New Roman" w:cs="Times New Roman"/>
          <w:sz w:val="24"/>
          <w:szCs w:val="24"/>
        </w:rPr>
        <w:t xml:space="preserve"> PZW</w:t>
      </w:r>
      <w:r w:rsidR="00C90F9B">
        <w:rPr>
          <w:rFonts w:ascii="Times New Roman" w:hAnsi="Times New Roman" w:cs="Times New Roman"/>
          <w:sz w:val="24"/>
          <w:szCs w:val="24"/>
        </w:rPr>
        <w:t xml:space="preserve"> oraz Zarządom Okręgów </w:t>
      </w:r>
      <w:r w:rsidR="00C90F9B" w:rsidRPr="007C5F3A">
        <w:rPr>
          <w:rFonts w:ascii="Times New Roman" w:hAnsi="Times New Roman" w:cs="Times New Roman"/>
          <w:sz w:val="24"/>
          <w:szCs w:val="24"/>
        </w:rPr>
        <w:t>Polskiego Związku Wędkarskiego</w:t>
      </w:r>
      <w:r w:rsidRPr="007C5F3A">
        <w:rPr>
          <w:rFonts w:ascii="Times New Roman" w:hAnsi="Times New Roman" w:cs="Times New Roman"/>
          <w:sz w:val="24"/>
          <w:szCs w:val="24"/>
        </w:rPr>
        <w:t>.</w:t>
      </w:r>
    </w:p>
    <w:p w14:paraId="3E1F8F2B" w14:textId="77777777" w:rsidR="007C5F3A" w:rsidRDefault="007C5F3A" w:rsidP="007C5F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BC44996" w14:textId="77777777" w:rsidR="007C5F3A" w:rsidRDefault="007C5F3A" w:rsidP="007C5F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5F3A">
        <w:rPr>
          <w:rFonts w:ascii="Times New Roman" w:hAnsi="Times New Roman" w:cs="Times New Roman"/>
          <w:b/>
          <w:bCs/>
          <w:sz w:val="24"/>
          <w:szCs w:val="24"/>
        </w:rPr>
        <w:t>§ 3</w:t>
      </w:r>
    </w:p>
    <w:p w14:paraId="1447E34D" w14:textId="77777777" w:rsidR="007C5F3A" w:rsidRPr="007C5F3A" w:rsidRDefault="007C5F3A" w:rsidP="007C5F3A">
      <w:pPr>
        <w:jc w:val="both"/>
        <w:rPr>
          <w:rFonts w:ascii="Times New Roman" w:hAnsi="Times New Roman" w:cs="Times New Roman"/>
          <w:sz w:val="24"/>
          <w:szCs w:val="24"/>
        </w:rPr>
      </w:pPr>
      <w:r w:rsidRPr="007C5F3A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24E7B25A" w14:textId="77777777" w:rsidR="00DC7F72" w:rsidRDefault="00DC7F72">
      <w:pPr>
        <w:rPr>
          <w:rFonts w:ascii="Times New Roman" w:hAnsi="Times New Roman" w:cs="Times New Roman"/>
          <w:sz w:val="24"/>
          <w:szCs w:val="24"/>
        </w:rPr>
      </w:pPr>
    </w:p>
    <w:p w14:paraId="67B1F511" w14:textId="77777777" w:rsidR="007C5F3A" w:rsidRPr="007C5F3A" w:rsidRDefault="007C5F3A" w:rsidP="007C5F3A">
      <w:pPr>
        <w:suppressAutoHyphens/>
        <w:spacing w:after="200" w:line="100" w:lineRule="atLeast"/>
        <w:ind w:firstLine="708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  </w:t>
      </w:r>
      <w:r w:rsidRPr="007C5F3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S</w:t>
      </w: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ekretarz</w:t>
      </w:r>
      <w:r w:rsidRPr="007C5F3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 xml:space="preserve"> ZG PZW</w:t>
      </w:r>
      <w:r w:rsidRPr="007C5F3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7C5F3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7C5F3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7C5F3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7C5F3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             Prezes ZG PZW             </w:t>
      </w:r>
      <w:r w:rsidRPr="007C5F3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</w:t>
      </w:r>
    </w:p>
    <w:p w14:paraId="31138D3B" w14:textId="77777777" w:rsidR="007C5F3A" w:rsidRPr="007C5F3A" w:rsidRDefault="007C5F3A" w:rsidP="007C5F3A">
      <w:pPr>
        <w:suppressAutoHyphens/>
        <w:spacing w:after="200" w:line="100" w:lineRule="atLeast"/>
        <w:ind w:firstLine="708"/>
        <w:rPr>
          <w:rFonts w:ascii="Times New Roman" w:eastAsia="Times New Roman" w:hAnsi="Times New Roman" w:cs="Times New Roman"/>
          <w:kern w:val="0"/>
          <w:sz w:val="24"/>
          <w:szCs w:val="24"/>
          <w:lang w:eastAsia="ar-SA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>Dariusz Dziemianowicz</w:t>
      </w:r>
      <w:r w:rsidRPr="007C5F3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7C5F3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7C5F3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7C5F3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</w:r>
      <w:r w:rsidRPr="007C5F3A"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eastAsia="ar-SA"/>
          <w14:ligatures w14:val="none"/>
        </w:rPr>
        <w:tab/>
        <w:t xml:space="preserve">                 Beata Olejarz  </w:t>
      </w:r>
    </w:p>
    <w:p w14:paraId="561DD42B" w14:textId="77777777" w:rsidR="007C5F3A" w:rsidRDefault="007C5F3A">
      <w:pPr>
        <w:rPr>
          <w:rFonts w:ascii="Times New Roman" w:hAnsi="Times New Roman" w:cs="Times New Roman"/>
          <w:sz w:val="24"/>
          <w:szCs w:val="24"/>
        </w:rPr>
      </w:pPr>
    </w:p>
    <w:p w14:paraId="51615740" w14:textId="77777777" w:rsidR="00356D79" w:rsidRDefault="00356D79">
      <w:pPr>
        <w:rPr>
          <w:rFonts w:ascii="Times New Roman" w:hAnsi="Times New Roman" w:cs="Times New Roman"/>
          <w:sz w:val="24"/>
          <w:szCs w:val="24"/>
        </w:rPr>
      </w:pPr>
    </w:p>
    <w:sectPr w:rsidR="00356D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5ECC"/>
    <w:multiLevelType w:val="multilevel"/>
    <w:tmpl w:val="026A1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642031"/>
    <w:multiLevelType w:val="hybridMultilevel"/>
    <w:tmpl w:val="1F1E2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AF5"/>
    <w:multiLevelType w:val="hybridMultilevel"/>
    <w:tmpl w:val="382AEA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270A2"/>
    <w:multiLevelType w:val="hybridMultilevel"/>
    <w:tmpl w:val="382AEAC6"/>
    <w:lvl w:ilvl="0" w:tplc="FFFFFFFF">
      <w:start w:val="1"/>
      <w:numFmt w:val="decimal"/>
      <w:lvlText w:val="%1)"/>
      <w:lvlJc w:val="lef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F2140BB"/>
    <w:multiLevelType w:val="multilevel"/>
    <w:tmpl w:val="2D1842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FE0D53"/>
    <w:multiLevelType w:val="multilevel"/>
    <w:tmpl w:val="D736C2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03D72C0"/>
    <w:multiLevelType w:val="multilevel"/>
    <w:tmpl w:val="DE24BD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4520CC"/>
    <w:multiLevelType w:val="hybridMultilevel"/>
    <w:tmpl w:val="137E1398"/>
    <w:lvl w:ilvl="0" w:tplc="141E1B5E">
      <w:start w:val="1"/>
      <w:numFmt w:val="decimal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8F671D"/>
    <w:multiLevelType w:val="hybridMultilevel"/>
    <w:tmpl w:val="567E8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8449484">
    <w:abstractNumId w:val="4"/>
  </w:num>
  <w:num w:numId="2" w16cid:durableId="149638831">
    <w:abstractNumId w:val="5"/>
  </w:num>
  <w:num w:numId="3" w16cid:durableId="400298059">
    <w:abstractNumId w:val="8"/>
  </w:num>
  <w:num w:numId="4" w16cid:durableId="602079695">
    <w:abstractNumId w:val="2"/>
  </w:num>
  <w:num w:numId="5" w16cid:durableId="1703094477">
    <w:abstractNumId w:val="7"/>
  </w:num>
  <w:num w:numId="6" w16cid:durableId="947468550">
    <w:abstractNumId w:val="3"/>
  </w:num>
  <w:num w:numId="7" w16cid:durableId="1457328891">
    <w:abstractNumId w:val="0"/>
  </w:num>
  <w:num w:numId="8" w16cid:durableId="286589194">
    <w:abstractNumId w:val="6"/>
  </w:num>
  <w:num w:numId="9" w16cid:durableId="9364489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F3A"/>
    <w:rsid w:val="000A02B7"/>
    <w:rsid w:val="001A4AB9"/>
    <w:rsid w:val="001B1E88"/>
    <w:rsid w:val="001C7444"/>
    <w:rsid w:val="001F09EC"/>
    <w:rsid w:val="00212012"/>
    <w:rsid w:val="002521F1"/>
    <w:rsid w:val="0025340B"/>
    <w:rsid w:val="002F1B96"/>
    <w:rsid w:val="0032306A"/>
    <w:rsid w:val="00347B1D"/>
    <w:rsid w:val="00355709"/>
    <w:rsid w:val="00356D79"/>
    <w:rsid w:val="003B4D97"/>
    <w:rsid w:val="003E7929"/>
    <w:rsid w:val="0043518B"/>
    <w:rsid w:val="004B49CA"/>
    <w:rsid w:val="004D1C7D"/>
    <w:rsid w:val="00503615"/>
    <w:rsid w:val="005A620E"/>
    <w:rsid w:val="005A67D9"/>
    <w:rsid w:val="005D5D44"/>
    <w:rsid w:val="00632A70"/>
    <w:rsid w:val="00642FB4"/>
    <w:rsid w:val="006A7208"/>
    <w:rsid w:val="007353F4"/>
    <w:rsid w:val="007A6233"/>
    <w:rsid w:val="007C5F3A"/>
    <w:rsid w:val="007D7DF9"/>
    <w:rsid w:val="00820FD7"/>
    <w:rsid w:val="00864D34"/>
    <w:rsid w:val="008777CC"/>
    <w:rsid w:val="00880868"/>
    <w:rsid w:val="0088099C"/>
    <w:rsid w:val="00895408"/>
    <w:rsid w:val="008C0A86"/>
    <w:rsid w:val="00900356"/>
    <w:rsid w:val="00973EE3"/>
    <w:rsid w:val="00982699"/>
    <w:rsid w:val="00991EC4"/>
    <w:rsid w:val="009B1DAD"/>
    <w:rsid w:val="009D230D"/>
    <w:rsid w:val="009E7AAD"/>
    <w:rsid w:val="00A737F8"/>
    <w:rsid w:val="00AE3E15"/>
    <w:rsid w:val="00B813C0"/>
    <w:rsid w:val="00BD3274"/>
    <w:rsid w:val="00BF61BD"/>
    <w:rsid w:val="00C644E8"/>
    <w:rsid w:val="00C67CCA"/>
    <w:rsid w:val="00C802A1"/>
    <w:rsid w:val="00C84627"/>
    <w:rsid w:val="00C90F9B"/>
    <w:rsid w:val="00CD1663"/>
    <w:rsid w:val="00D62EB6"/>
    <w:rsid w:val="00DB37D1"/>
    <w:rsid w:val="00DC7F72"/>
    <w:rsid w:val="00DE3578"/>
    <w:rsid w:val="00E66CC8"/>
    <w:rsid w:val="00E674E8"/>
    <w:rsid w:val="00E9201B"/>
    <w:rsid w:val="00EE6702"/>
    <w:rsid w:val="00F06CC8"/>
    <w:rsid w:val="00F5551C"/>
    <w:rsid w:val="00F56385"/>
    <w:rsid w:val="00F715BE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02A95"/>
  <w15:chartTrackingRefBased/>
  <w15:docId w15:val="{C94C5550-8D7C-4F7E-B6C3-AD2A71671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663"/>
  </w:style>
  <w:style w:type="paragraph" w:styleId="Nagwek1">
    <w:name w:val="heading 1"/>
    <w:basedOn w:val="Normalny"/>
    <w:next w:val="Normalny"/>
    <w:link w:val="Nagwek1Znak"/>
    <w:uiPriority w:val="9"/>
    <w:qFormat/>
    <w:rsid w:val="007C5F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C5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5F3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C5F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C5F3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C5F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5F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C5F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C5F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C5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C5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5F3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C5F3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C5F3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C5F3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5F3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C5F3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C5F3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C5F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C5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C5F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C5F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C5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C5F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C5F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C5F3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C5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C5F3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C5F3A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356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56D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1133</Words>
  <Characters>6800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Kidawski</dc:creator>
  <cp:keywords/>
  <dc:description/>
  <cp:lastModifiedBy>Grzegorz Kidawski</cp:lastModifiedBy>
  <cp:revision>3</cp:revision>
  <cp:lastPrinted>2025-02-15T07:50:00Z</cp:lastPrinted>
  <dcterms:created xsi:type="dcterms:W3CDTF">2025-02-15T12:44:00Z</dcterms:created>
  <dcterms:modified xsi:type="dcterms:W3CDTF">2025-02-15T12:44:00Z</dcterms:modified>
</cp:coreProperties>
</file>